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b670067d7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bba32a13b2fd49b3"/>
      <w:footerReference xmlns:r="http://schemas.openxmlformats.org/officeDocument/2006/relationships" w:type="default" r:id="R4deed02de15b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32a13b2fd49b3" /><Relationship Type="http://schemas.openxmlformats.org/officeDocument/2006/relationships/footer" Target="/word/footer1.xml" Id="R4deed02de15b4b1b" /></Relationships>
</file>