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4e12205f5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FYSIOTERAPI OG MANUELLTERAPI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FYSIOTERAPI OG MANUELLTERAPI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9fe985cca46e5"/>
      <w:footerReference xmlns:r="http://schemas.openxmlformats.org/officeDocument/2006/relationships" w:type="default" r:id="R8694550f1e82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FYSIOTERAPI OG MANUELLTERAPI AS   ·   Org.nr 977 057 043   ·   Danholmen 3   ·   3128 NØTTERØY   ·   Tlf. 33 32 36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FYSIOTERAPI OG MANUELLTERAPI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9fe985cca46e5" /><Relationship Type="http://schemas.openxmlformats.org/officeDocument/2006/relationships/footer" Target="/word/footer1.xml" Id="R8694550f1e82456f" /></Relationships>
</file>