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cc74b11de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8b0bd5a0245b1"/>
      <w:footerReference xmlns:r="http://schemas.openxmlformats.org/officeDocument/2006/relationships" w:type="default" r:id="Racc44f0fecb2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8b0bd5a0245b1" /><Relationship Type="http://schemas.openxmlformats.org/officeDocument/2006/relationships/footer" Target="/word/footer1.xml" Id="Racc44f0fecb248db" /></Relationships>
</file>