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46e04ba78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A/S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A/S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ead662efe4f80"/>
      <w:footerReference xmlns:r="http://schemas.openxmlformats.org/officeDocument/2006/relationships" w:type="default" r:id="R62b735ef717c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ead662efe4f80" /><Relationship Type="http://schemas.openxmlformats.org/officeDocument/2006/relationships/footer" Target="/word/footer1.xml" Id="R62b735ef717c4e44" /></Relationships>
</file>