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8e65f4093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DRANGE MURMESTERFORRETNING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MURMESTERFORRETNING AS</w:t>
      </w:r>
    </w:p>
    <w:sectPr>
      <w:headerReference xmlns:r="http://schemas.openxmlformats.org/officeDocument/2006/relationships" w:type="default" r:id="Ree51ce9c4eee47cf"/>
      <w:footerReference xmlns:r="http://schemas.openxmlformats.org/officeDocument/2006/relationships" w:type="default" r:id="Rfcf8b700a79e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ce9c4eee47cf" /><Relationship Type="http://schemas.openxmlformats.org/officeDocument/2006/relationships/footer" Target="/word/footer1.xml" Id="Rfcf8b700a79e44ce" /></Relationships>
</file>