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62aa61339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b854c92f45d64b2e"/>
      <w:footerReference xmlns:r="http://schemas.openxmlformats.org/officeDocument/2006/relationships" w:type="default" r:id="Rb6d6869fb31e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4c92f45d64b2e" /><Relationship Type="http://schemas.openxmlformats.org/officeDocument/2006/relationships/footer" Target="/word/footer1.xml" Id="Rb6d6869fb31e4c56" /></Relationships>
</file>