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ae2a3a77a42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Tolvsrød,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OLSRØD PARK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OLSRØD PARK AS</w:t>
      </w:r>
    </w:p>
    <w:sectPr>
      <w:headerReference xmlns:r="http://schemas.openxmlformats.org/officeDocument/2006/relationships" w:type="default" r:id="R21bf196069a74379"/>
      <w:footerReference xmlns:r="http://schemas.openxmlformats.org/officeDocument/2006/relationships" w:type="default" r:id="R5fe59ab538c3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OLSRØD PARK AS   ·   Org.nr 977 102 413   ·   Gauterødveien 6B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OLSRØD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f196069a74379" /><Relationship Type="http://schemas.openxmlformats.org/officeDocument/2006/relationships/footer" Target="/word/footer1.xml" Id="R5fe59ab538c3474d" /></Relationships>
</file>