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d0b9278bf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MYWIFI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MYWIFI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f640a61734e38"/>
      <w:footerReference xmlns:r="http://schemas.openxmlformats.org/officeDocument/2006/relationships" w:type="default" r:id="R2fe5fcdbac3b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MYWIFI NETWORKS AS   ·   Org.nr 977 107 237   ·   Skjettenveien 58D   ·   2013 SKJETTEN   ·   admin@imporium.no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MYWIFI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f640a61734e38" /><Relationship Type="http://schemas.openxmlformats.org/officeDocument/2006/relationships/footer" Target="/word/footer1.xml" Id="R2fe5fcdbac3b4fc5" /></Relationships>
</file>