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c3aed7f06c46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GC RIEBER FONDET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GC RIEBER FONDET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4b157f0a48434f"/>
      <w:footerReference xmlns:r="http://schemas.openxmlformats.org/officeDocument/2006/relationships" w:type="default" r:id="Rf24f8630d66842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GC RIEBER FONDET STI   ·   Org.nr 977 152 445   ·   Damsgårdsveien 14   ·   5058 BERGEN   ·   fondene@gcrieber.com   ·   www.gcrieberfondene.no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GC RIEBER FONDET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4b157f0a48434f" /><Relationship Type="http://schemas.openxmlformats.org/officeDocument/2006/relationships/footer" Target="/word/footer1.xml" Id="Rf24f8630d6684279" /></Relationships>
</file>