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44c64be9d49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CAIANO SHIP AS</w:t>
      </w:r>
    </w:p>
    <w:sectPr>
      <w:headerReference xmlns:r="http://schemas.openxmlformats.org/officeDocument/2006/relationships" w:type="default" r:id="Rea94589daced457f"/>
      <w:footerReference xmlns:r="http://schemas.openxmlformats.org/officeDocument/2006/relationships" w:type="default" r:id="Rc2f7397aeb21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CAIANO SHIP AS   ·   Org.nr 977 175 607   ·   Strandgata 92   ·   5528 HAUGESUND   ·   Tlf. 52 70 90 70   ·   post@caiano.no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CAIANO SHIP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94589daced457f" /><Relationship Type="http://schemas.openxmlformats.org/officeDocument/2006/relationships/footer" Target="/word/footer1.xml" Id="Rc2f7397aeb214947" /></Relationships>
</file>