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424e6ccb6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TJENESTETORGET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TJENESTETORGET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45c0eacb7453f"/>
      <w:footerReference xmlns:r="http://schemas.openxmlformats.org/officeDocument/2006/relationships" w:type="default" r:id="Rcfadd1ba19f3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TJENESTETORGET AS   ·   Org.nr 977 236 304   ·   Professor Kohts vei 5   ·   1366 LYSAKER   ·   Tlf. 66 77 00 00   ·   info@tjenestetorget.no   ·   www.tjenestetorget.no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TJENESTETORGET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45c0eacb7453f" /><Relationship Type="http://schemas.openxmlformats.org/officeDocument/2006/relationships/footer" Target="/word/footer1.xml" Id="Rcfadd1ba19f343ff" /></Relationships>
</file>