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9219d69dc948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SOWIAC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SOWIAC AS</w:t>
      </w:r>
    </w:p>
    <w:sectPr>
      <w:headerReference xmlns:r="http://schemas.openxmlformats.org/officeDocument/2006/relationships" w:type="default" r:id="R09eb3680fe594a83"/>
      <w:footerReference xmlns:r="http://schemas.openxmlformats.org/officeDocument/2006/relationships" w:type="default" r:id="R26135c4184884a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SOWIAC AS   ·   Org.nr 977 296 625   ·   Løvenskiolds gate 6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SOWIAC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eb3680fe594a83" /><Relationship Type="http://schemas.openxmlformats.org/officeDocument/2006/relationships/footer" Target="/word/footer1.xml" Id="R26135c4184884a20" /></Relationships>
</file>