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deb57a04a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FRØLAND &amp; NOSS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FRØLAND &amp; NOSS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d25a4897f4a02"/>
      <w:footerReference xmlns:r="http://schemas.openxmlformats.org/officeDocument/2006/relationships" w:type="default" r:id="Rd2c8323142e3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FRØLAND &amp; NOSS ELEKTRO AS   ·   Org.nr 977 349 990   ·   Krokatjønnveien 11C   ·   5147 FYLLINGSDALEN   ·   Tlf. 55 20 64 20   ·   espen@fnelektro.no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FRØLAND &amp; NOSS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d25a4897f4a02" /><Relationship Type="http://schemas.openxmlformats.org/officeDocument/2006/relationships/footer" Target="/word/footer1.xml" Id="Rd2c8323142e34186" /></Relationships>
</file>