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1adc6d79d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bc81f96a6481b"/>
      <w:footerReference xmlns:r="http://schemas.openxmlformats.org/officeDocument/2006/relationships" w:type="default" r:id="Ra29cbd9007f6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bc81f96a6481b" /><Relationship Type="http://schemas.openxmlformats.org/officeDocument/2006/relationships/footer" Target="/word/footer1.xml" Id="Ra29cbd9007f64fe5" /></Relationships>
</file>