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d710e335b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EAR BAG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EAR BAG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bb3d09da84916"/>
      <w:footerReference xmlns:r="http://schemas.openxmlformats.org/officeDocument/2006/relationships" w:type="default" r:id="R749d10ca82f1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EAR BAG AS   ·   Org.nr 977 460 484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EAR BAG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bb3d09da84916" /><Relationship Type="http://schemas.openxmlformats.org/officeDocument/2006/relationships/footer" Target="/word/footer1.xml" Id="R749d10ca82f14f58" /></Relationships>
</file>