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6b01c3413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471f2c1c5430f"/>
      <w:footerReference xmlns:r="http://schemas.openxmlformats.org/officeDocument/2006/relationships" w:type="default" r:id="Ra457734a0a1e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DEVELOPMENT AS   ·   Org.nr 977 484 243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471f2c1c5430f" /><Relationship Type="http://schemas.openxmlformats.org/officeDocument/2006/relationships/footer" Target="/word/footer1.xml" Id="Ra457734a0a1e4e22" /></Relationships>
</file>