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2ae542455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SOLSTRÅLEN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db1c3a8449934e67"/>
      <w:footerReference xmlns:r="http://schemas.openxmlformats.org/officeDocument/2006/relationships" w:type="default" r:id="Rf6a7774c6db9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3a8449934e67" /><Relationship Type="http://schemas.openxmlformats.org/officeDocument/2006/relationships/footer" Target="/word/footer1.xml" Id="Rf6a7774c6db94cc6" /></Relationships>
</file>