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709114f9e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 &amp; 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 &amp; 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16382e8ec4e00"/>
      <w:footerReference xmlns:r="http://schemas.openxmlformats.org/officeDocument/2006/relationships" w:type="default" r:id="R99d502f89409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 &amp; STEIN AS   ·   Org.nr 977 518 539   ·   Liavegen 40   ·   2686 LOM   ·   post@stokkstein.no   ·   www.stokkstein.no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 &amp;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16382e8ec4e00" /><Relationship Type="http://schemas.openxmlformats.org/officeDocument/2006/relationships/footer" Target="/word/footer1.xml" Id="R99d502f8940942bb" /></Relationships>
</file>