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dd37e43e9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KNUTSEN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KNUTSEN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4508d2c3241a0"/>
      <w:footerReference xmlns:r="http://schemas.openxmlformats.org/officeDocument/2006/relationships" w:type="default" r:id="R9db2a7fc24af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KNUTSEN EIENDOM AS   ·   Org.nr 977 525 802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KNUTSEN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4508d2c3241a0" /><Relationship Type="http://schemas.openxmlformats.org/officeDocument/2006/relationships/footer" Target="/word/footer1.xml" Id="R9db2a7fc24af4c29" /></Relationships>
</file>