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32779879ac48a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GOLDCUP INVEST AS</w:t>
      </w:r>
    </w:p>
    <w:sectPr>
      <w:headerReference xmlns:r="http://schemas.openxmlformats.org/officeDocument/2006/relationships" w:type="default" r:id="R48f9038731ac460a"/>
      <w:footerReference xmlns:r="http://schemas.openxmlformats.org/officeDocument/2006/relationships" w:type="default" r:id="Re73922c99e414a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GOLDCUP INVEST AS   ·   Org.nr 977 674 921   ·   Holmenkollveien 93A   ·   0784 OSLO   ·   Tlf. 22 23 39 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GOLDCUP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8f9038731ac460a" /><Relationship Type="http://schemas.openxmlformats.org/officeDocument/2006/relationships/footer" Target="/word/footer1.xml" Id="Re73922c99e414aad" /></Relationships>
</file>