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fb9beb20f44e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RAGN-SELLS NÆRING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RAGN-SELLS NÆRING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9a042fd31846a3"/>
      <w:footerReference xmlns:r="http://schemas.openxmlformats.org/officeDocument/2006/relationships" w:type="default" r:id="R203508f13df848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RAGN-SELLS NÆRING AS   ·   Org.nr 978 595 014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RAGN-SELLS NÆRING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a042fd31846a3" /><Relationship Type="http://schemas.openxmlformats.org/officeDocument/2006/relationships/footer" Target="/word/footer1.xml" Id="R203508f13df848db" /></Relationships>
</file>