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ad3f4f92e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WANI INVESTERING AS</w:t>
      </w:r>
    </w:p>
    <w:sectPr>
      <w:headerReference xmlns:r="http://schemas.openxmlformats.org/officeDocument/2006/relationships" w:type="default" r:id="R6129b618d7854498"/>
      <w:footerReference xmlns:r="http://schemas.openxmlformats.org/officeDocument/2006/relationships" w:type="default" r:id="R4b29d05fc955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WANI INVESTERING AS   ·   Org.nr 978 614 833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b618d7854498" /><Relationship Type="http://schemas.openxmlformats.org/officeDocument/2006/relationships/footer" Target="/word/footer1.xml" Id="R4b29d05fc95542e4" /></Relationships>
</file>