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3aed09a75e43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KREATIV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KREATIV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db46147f2046af"/>
      <w:footerReference xmlns:r="http://schemas.openxmlformats.org/officeDocument/2006/relationships" w:type="default" r:id="R3f41010cd5d44e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KREATIV EIENDOM AS   ·   Org.nr 978 646 441   ·   Briggvegen 5   ·   4056 TANANGER   ·   Tlf. 51 66 58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KREATIV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b46147f2046af" /><Relationship Type="http://schemas.openxmlformats.org/officeDocument/2006/relationships/footer" Target="/word/footer1.xml" Id="R3f41010cd5d44e20" /></Relationships>
</file>