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d61fc5818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ANDERSLAND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d36d6a5696a54bc9"/>
      <w:footerReference xmlns:r="http://schemas.openxmlformats.org/officeDocument/2006/relationships" w:type="default" r:id="Rc001032ac555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6a5696a54bc9" /><Relationship Type="http://schemas.openxmlformats.org/officeDocument/2006/relationships/footer" Target="/word/footer1.xml" Id="Rc001032ac5554917" /></Relationships>
</file>