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d5d35b8db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NORGE AS</w:t>
      </w:r>
    </w:p>
    <w:sectPr>
      <w:headerReference xmlns:r="http://schemas.openxmlformats.org/officeDocument/2006/relationships" w:type="default" r:id="R49151053f087462e"/>
      <w:footerReference xmlns:r="http://schemas.openxmlformats.org/officeDocument/2006/relationships" w:type="default" r:id="Ra11e04799698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1053f087462e" /><Relationship Type="http://schemas.openxmlformats.org/officeDocument/2006/relationships/footer" Target="/word/footer1.xml" Id="Ra11e047996984b32" /></Relationships>
</file>