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1f33dbecc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2a79820bf3724adc"/>
      <w:footerReference xmlns:r="http://schemas.openxmlformats.org/officeDocument/2006/relationships" w:type="default" r:id="R5e8fca62ab0e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9820bf3724adc" /><Relationship Type="http://schemas.openxmlformats.org/officeDocument/2006/relationships/footer" Target="/word/footer1.xml" Id="R5e8fca62ab0e4a56" /></Relationships>
</file>