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9aafc7b77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OLE J SPARRE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OLE J SPARRE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dd3a3a0934fdd"/>
      <w:footerReference xmlns:r="http://schemas.openxmlformats.org/officeDocument/2006/relationships" w:type="default" r:id="R49076731c11f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OLE J SPARRE AS   ·   Org.nr 979 142 196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OLE J SPARRE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dd3a3a0934fdd" /><Relationship Type="http://schemas.openxmlformats.org/officeDocument/2006/relationships/footer" Target="/word/footer1.xml" Id="R49076731c11f4b9e" /></Relationships>
</file>