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e2ff255f4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SONJA OG EMIL AUBERTS LEGAT STI</w:t>
      </w:r>
    </w:p>
    <w:sectPr>
      <w:headerReference xmlns:r="http://schemas.openxmlformats.org/officeDocument/2006/relationships" w:type="default" r:id="R346533e3fd9441fc"/>
      <w:footerReference xmlns:r="http://schemas.openxmlformats.org/officeDocument/2006/relationships" w:type="default" r:id="Red24744b64d9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SONJA OG EMIL AUBERTS LEGAT STI   ·   Org.nr 979 254 628   ·   Gydas gate 1   ·   3732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SONJA OG EMIL AUBERTS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533e3fd9441fc" /><Relationship Type="http://schemas.openxmlformats.org/officeDocument/2006/relationships/footer" Target="/word/footer1.xml" Id="Red24744b64d9465d" /></Relationships>
</file>