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4b411d59c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HVERVEN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f1bed0c3c4aa410b"/>
      <w:footerReference xmlns:r="http://schemas.openxmlformats.org/officeDocument/2006/relationships" w:type="default" r:id="R0c23fc0d8c21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ed0c3c4aa410b" /><Relationship Type="http://schemas.openxmlformats.org/officeDocument/2006/relationships/footer" Target="/word/footer1.xml" Id="R0c23fc0d8c214afd" /></Relationships>
</file>