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17da8b31f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REVISJON AS, org.nr 979 290 861,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4c0619615df4fea"/>
      <w:footerReference xmlns:r="http://schemas.openxmlformats.org/officeDocument/2006/relationships" w:type="default" r:id="Rcc3c5643d3e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0619615df4fea" /><Relationship Type="http://schemas.openxmlformats.org/officeDocument/2006/relationships/footer" Target="/word/footer1.xml" Id="Rcc3c5643d3ef48e7" /></Relationships>
</file>