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11b6f1146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DISCOVER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DISCOVER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e3add4d8b4913"/>
      <w:footerReference xmlns:r="http://schemas.openxmlformats.org/officeDocument/2006/relationships" w:type="default" r:id="R9612c7d1190d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DISCOVER NORWAY AS   ·   Org.nr 979 294 751   ·   c/o Fabrikken, Løkkegata 9   ·   2615 LILLEHAMMER   ·   info@norske-bygdeopplevelser.no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DISCOVER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e3add4d8b4913" /><Relationship Type="http://schemas.openxmlformats.org/officeDocument/2006/relationships/footer" Target="/word/footer1.xml" Id="R9612c7d1190d4562" /></Relationships>
</file>