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a7f76c734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DR. HOLMS HOTEL AS.</w:t>
      </w:r>
    </w:p>
    <w:sectPr>
      <w:headerReference xmlns:r="http://schemas.openxmlformats.org/officeDocument/2006/relationships" w:type="default" r:id="R38ef5ba3dfdd43d5"/>
      <w:footerReference xmlns:r="http://schemas.openxmlformats.org/officeDocument/2006/relationships" w:type="default" r:id="Rc79594a06b1f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f5ba3dfdd43d5" /><Relationship Type="http://schemas.openxmlformats.org/officeDocument/2006/relationships/footer" Target="/word/footer1.xml" Id="Rc79594a06b1f4552" /></Relationships>
</file>