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cd2c2f503b42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IRIS-SOFTWARE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IRIS-SOFTWARE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909fd11fb34175"/>
      <w:footerReference xmlns:r="http://schemas.openxmlformats.org/officeDocument/2006/relationships" w:type="default" r:id="Ra93ba3ba3745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IRIS-SOFTWARE AS   ·   Org.nr 979 376 421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IRIS-SOFTWARE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909fd11fb34175" /><Relationship Type="http://schemas.openxmlformats.org/officeDocument/2006/relationships/footer" Target="/word/footer1.xml" Id="Ra93ba3ba374540a2" /></Relationships>
</file>