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33d4b4516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9bfccfa7515f456d"/>
      <w:footerReference xmlns:r="http://schemas.openxmlformats.org/officeDocument/2006/relationships" w:type="default" r:id="R79f195c1ce53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ccfa7515f456d" /><Relationship Type="http://schemas.openxmlformats.org/officeDocument/2006/relationships/footer" Target="/word/footer1.xml" Id="R79f195c1ce53444c" /></Relationships>
</file>