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e5f95dde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bc3f603104e10"/>
      <w:footerReference xmlns:r="http://schemas.openxmlformats.org/officeDocument/2006/relationships" w:type="default" r:id="Rc6730f44a97d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KITRUS AS   ·   Org.nr 979 423 608   ·   Skjærgårdsveien 22   ·   4879 GRIMSTAD   ·   Tlf. 37 04 35 54   ·   firmapost@kitrus.com   ·   www.kitrus.no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bc3f603104e10" /><Relationship Type="http://schemas.openxmlformats.org/officeDocument/2006/relationships/footer" Target="/word/footer1.xml" Id="Rc6730f44a97d442b" /></Relationships>
</file>