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430705d86e42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U F NORLØFF AS.</w:t>
      </w:r>
    </w:p>
    <w:sectPr>
      <w:headerReference xmlns:r="http://schemas.openxmlformats.org/officeDocument/2006/relationships" w:type="default" r:id="R5f5a403c7b6643aa"/>
      <w:footerReference xmlns:r="http://schemas.openxmlformats.org/officeDocument/2006/relationships" w:type="default" r:id="Ra91655e104cb40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 F NORLØFF AS   ·   Org.nr 979 448 813   ·   Sollerudveien 19J   ·   0283 OSLO   ·   Tlf. 22 41 01 70   ·   halvor@norloff-invest.no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 F NORLØFF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5a403c7b6643aa" /><Relationship Type="http://schemas.openxmlformats.org/officeDocument/2006/relationships/footer" Target="/word/footer1.xml" Id="Ra91655e104cb4035" /></Relationships>
</file>