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9c9fefafe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DREAMTM NORWAY v/Arild Sørli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DREAMTM NORWAY v/Arild Sørli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753cb751b45ac"/>
      <w:footerReference xmlns:r="http://schemas.openxmlformats.org/officeDocument/2006/relationships" w:type="default" r:id="Rc8379f86f750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DREAMTM NORWAY v/Arild Sørli   ·   Org.nr 979 477 147   ·   Vålgutua 223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DREAMTM NORWAY v/Arild Sørli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753cb751b45ac" /><Relationship Type="http://schemas.openxmlformats.org/officeDocument/2006/relationships/footer" Target="/word/footer1.xml" Id="Rc8379f86f7504747" /></Relationships>
</file>