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cecc51c16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AMUNDSEN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AMUNDSEN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113f4023a4064"/>
      <w:footerReference xmlns:r="http://schemas.openxmlformats.org/officeDocument/2006/relationships" w:type="default" r:id="R62c0dd9ce057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AMUNDSEN   ·   Org.nr 979 477 708   ·   Strandveien 47   ·   9775 GAMVIK   ·   Tlf. 76 09 36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AMUNDSEN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113f4023a4064" /><Relationship Type="http://schemas.openxmlformats.org/officeDocument/2006/relationships/footer" Target="/word/footer1.xml" Id="R62c0dd9ce057433d" /></Relationships>
</file>