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90bc22ea041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ba153b58064d5f"/>
      <w:footerReference xmlns:r="http://schemas.openxmlformats.org/officeDocument/2006/relationships" w:type="default" r:id="Re68b6fd962fe4d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EMAR INVEST AS   ·   Org.nr 979 481 381   ·   Hovsetgjerde 16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a153b58064d5f" /><Relationship Type="http://schemas.openxmlformats.org/officeDocument/2006/relationships/footer" Target="/word/footer1.xml" Id="Re68b6fd962fe4d64" /></Relationships>
</file>