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0bfa6f99564e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KONGSVINGER &amp; SMEDTORP TRAFIKKSKOLE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KONGSVINGER &amp; SMEDTORP TRAFIKKSKOLE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6ed7c6197447a1"/>
      <w:footerReference xmlns:r="http://schemas.openxmlformats.org/officeDocument/2006/relationships" w:type="default" r:id="Ref3126b25ae04b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KONGSVINGER &amp; SMEDTORP TRAFIKKSKOLE AS   ·   Org.nr 979 483 767   ·   Otto Wengs veg 3   ·   2212 KONGSVINGER   ·   Tlf. 62 81 55 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KONGSVINGER &amp; SMEDTORP TRAFIKKSKOLE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6ed7c6197447a1" /><Relationship Type="http://schemas.openxmlformats.org/officeDocument/2006/relationships/footer" Target="/word/footer1.xml" Id="Ref3126b25ae04b5f" /></Relationships>
</file>