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1dc9cda32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ØKONOMIRINGEN VÅLER AS.</w:t>
      </w:r>
    </w:p>
    <w:sectPr>
      <w:headerReference xmlns:r="http://schemas.openxmlformats.org/officeDocument/2006/relationships" w:type="default" r:id="Reaeebdd5b2d34e40"/>
      <w:footerReference xmlns:r="http://schemas.openxmlformats.org/officeDocument/2006/relationships" w:type="default" r:id="Rb4c009097dd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ebdd5b2d34e40" /><Relationship Type="http://schemas.openxmlformats.org/officeDocument/2006/relationships/footer" Target="/word/footer1.xml" Id="Rb4c009097dd645cc" /></Relationships>
</file>