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b47f19be24e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GUNNAR NORDBØ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GUNNAR NORDBØ AS</w:t>
      </w:r>
    </w:p>
    <w:sectPr>
      <w:headerReference xmlns:r="http://schemas.openxmlformats.org/officeDocument/2006/relationships" w:type="default" r:id="Ra5e0afd881324ca8"/>
      <w:footerReference xmlns:r="http://schemas.openxmlformats.org/officeDocument/2006/relationships" w:type="default" r:id="R5b99eaceeb39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NORDBØ AS   ·   Org.nr 979 488 947   ·   Bruksenhetsnummer H0101, Rådhusgaten 31   ·   4100 JØRPELAND   ·   Tlf. 51 74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NORDBØ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0afd881324ca8" /><Relationship Type="http://schemas.openxmlformats.org/officeDocument/2006/relationships/footer" Target="/word/footer1.xml" Id="R5b99eaceeb394c39" /></Relationships>
</file>