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2886af8af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LAKSELV AS, org.nr 979 504 713,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LAKSELV AS</w:t>
      </w:r>
    </w:p>
    <w:sectPr>
      <w:headerReference xmlns:r="http://schemas.openxmlformats.org/officeDocument/2006/relationships" w:type="default" r:id="Rfc4387d73deb4e32"/>
      <w:footerReference xmlns:r="http://schemas.openxmlformats.org/officeDocument/2006/relationships" w:type="default" r:id="Rda727831dc8e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LAKSELV AS   ·   Org.nr 979 504 713   ·   Torgveien 12   ·   9700 LAKSELV   ·   Tlf. 78 46 02 90   ·   post@regnskaplakselv.no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LAKSELV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387d73deb4e32" /><Relationship Type="http://schemas.openxmlformats.org/officeDocument/2006/relationships/footer" Target="/word/footer1.xml" Id="Rda727831dc8e4a36" /></Relationships>
</file>