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9cac146cb142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SIGMA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Bjørkelangen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SIGMA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2b1d6ed881b4a8d"/>
      <w:footerReference xmlns:r="http://schemas.openxmlformats.org/officeDocument/2006/relationships" w:type="default" r:id="R7b5f3fbc0f314f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REGNSKAP AS   ·   Org.nr 979 558 929   ·   Rådhusveien 4   ·   1940 BJØRKELANGEN   ·   Tlf. 63 85 42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b1d6ed881b4a8d" /><Relationship Type="http://schemas.openxmlformats.org/officeDocument/2006/relationships/footer" Target="/word/footer1.xml" Id="R7b5f3fbc0f314f0c" /></Relationships>
</file>