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524f7a3b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4b2ed331912417c"/>
      <w:footerReference xmlns:r="http://schemas.openxmlformats.org/officeDocument/2006/relationships" w:type="default" r:id="R99c131b56388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2ed331912417c" /><Relationship Type="http://schemas.openxmlformats.org/officeDocument/2006/relationships/footer" Target="/word/footer1.xml" Id="R99c131b5638847f7" /></Relationships>
</file>