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73847bddc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NORLIE 2 AS</w:t>
      </w:r>
    </w:p>
    <w:sectPr>
      <w:headerReference xmlns:r="http://schemas.openxmlformats.org/officeDocument/2006/relationships" w:type="default" r:id="R2479ca47e80b4a19"/>
      <w:footerReference xmlns:r="http://schemas.openxmlformats.org/officeDocument/2006/relationships" w:type="default" r:id="Re0f063f6245e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NORLIE 2 AS   ·   Org.nr 979 724 845   ·   Øvre Elnes vei 40   ·   1390 VOLLEN   ·   marius-moksness@hotmail.com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NORLIE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9ca47e80b4a19" /><Relationship Type="http://schemas.openxmlformats.org/officeDocument/2006/relationships/footer" Target="/word/footer1.xml" Id="Re0f063f6245e4a26" /></Relationships>
</file>