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a229d316e44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BREVIK OG DYSTHE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BREVIK OG DYSTHE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4fa3af3574a46"/>
      <w:footerReference xmlns:r="http://schemas.openxmlformats.org/officeDocument/2006/relationships" w:type="default" r:id="R280311466ee4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BREVIK OG DYSTHE AS   ·   Org.nr 979 768 397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BREVIK OG DYSTHE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4fa3af3574a46" /><Relationship Type="http://schemas.openxmlformats.org/officeDocument/2006/relationships/footer" Target="/word/footer1.xml" Id="R280311466ee44324" /></Relationships>
</file>