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02424513f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REGNSKAP AS</w:t>
      </w:r>
    </w:p>
    <w:sectPr>
      <w:headerReference xmlns:r="http://schemas.openxmlformats.org/officeDocument/2006/relationships" w:type="default" r:id="R6af9f4ab2d534366"/>
      <w:footerReference xmlns:r="http://schemas.openxmlformats.org/officeDocument/2006/relationships" w:type="default" r:id="Rd64019ce4864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REGNSKAP AS   ·   Org.nr 979 881 401   ·   Brugata 3A   ·   2380 BRUMUNDDAL   ·   Tlf. 62 34 79 60   ·   post@brdal-regnskap.no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9f4ab2d534366" /><Relationship Type="http://schemas.openxmlformats.org/officeDocument/2006/relationships/footer" Target="/word/footer1.xml" Id="Rd64019ce4864461b" /></Relationships>
</file>