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6ef2fb199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STORDAL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STORDAL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56c46244c4b01"/>
      <w:footerReference xmlns:r="http://schemas.openxmlformats.org/officeDocument/2006/relationships" w:type="default" r:id="Rfef73a7d3569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STORDAL TAXI AS   ·   Org.nr 979 897 413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STORDAL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56c46244c4b01" /><Relationship Type="http://schemas.openxmlformats.org/officeDocument/2006/relationships/footer" Target="/word/footer1.xml" Id="Rfef73a7d356947a7" /></Relationships>
</file>