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10d5fe725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ALNABRUVEIEN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ALNABRUVEIEN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eee4dddf0453e"/>
      <w:footerReference xmlns:r="http://schemas.openxmlformats.org/officeDocument/2006/relationships" w:type="default" r:id="R3ac356c32602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ALNABRUVEIEN 9 AS   ·   Org.nr 979 899 513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ALNABRUVEIEN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eee4dddf0453e" /><Relationship Type="http://schemas.openxmlformats.org/officeDocument/2006/relationships/footer" Target="/word/footer1.xml" Id="R3ac356c3260246bf" /></Relationships>
</file>